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510" w:rsidRDefault="00954510" w:rsidP="00954510">
      <w:pPr>
        <w:rPr>
          <w:b/>
          <w:sz w:val="28"/>
          <w:szCs w:val="28"/>
        </w:rPr>
      </w:pPr>
      <w:bookmarkStart w:id="0" w:name="_GoBack"/>
      <w:bookmarkEnd w:id="0"/>
      <w:r w:rsidRPr="00C92E5C">
        <w:rPr>
          <w:rFonts w:ascii="Myriad Pro" w:hAnsi="Myriad Pro"/>
          <w:noProof/>
          <w:sz w:val="20"/>
          <w:lang w:eastAsia="en-AU"/>
        </w:rPr>
        <w:drawing>
          <wp:anchor distT="0" distB="0" distL="114300" distR="114300" simplePos="0" relativeHeight="251658240" behindDoc="0" locked="0" layoutInCell="1" allowOverlap="1" wp14:anchorId="7CB33087" wp14:editId="01599752">
            <wp:simplePos x="0" y="0"/>
            <wp:positionH relativeFrom="column">
              <wp:posOffset>-59690</wp:posOffset>
            </wp:positionH>
            <wp:positionV relativeFrom="paragraph">
              <wp:posOffset>-57785</wp:posOffset>
            </wp:positionV>
            <wp:extent cx="414655" cy="300355"/>
            <wp:effectExtent l="0" t="0" r="4445" b="4445"/>
            <wp:wrapSquare wrapText="bothSides"/>
            <wp:docPr id="1" name="Picture 1" descr="WHPS_Logo(CMY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PS_Logo(CMYK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C</w:t>
      </w:r>
      <w:r w:rsidRPr="00001A74">
        <w:rPr>
          <w:b/>
          <w:sz w:val="28"/>
          <w:szCs w:val="28"/>
        </w:rPr>
        <w:t xml:space="preserve">urriculum Structure </w:t>
      </w:r>
      <w:r w:rsidR="004811C3">
        <w:rPr>
          <w:b/>
          <w:sz w:val="28"/>
          <w:szCs w:val="28"/>
        </w:rPr>
        <w:t>Policy</w:t>
      </w:r>
      <w:r>
        <w:rPr>
          <w:b/>
          <w:sz w:val="28"/>
          <w:szCs w:val="28"/>
        </w:rPr>
        <w:t xml:space="preserve">  </w:t>
      </w:r>
    </w:p>
    <w:p w:rsidR="006B3197" w:rsidRPr="00C92E5C" w:rsidRDefault="00E062AB" w:rsidP="00C92E5C">
      <w:pPr>
        <w:spacing w:line="240" w:lineRule="auto"/>
        <w:jc w:val="center"/>
        <w:rPr>
          <w:rFonts w:ascii="Myriad Pro" w:hAnsi="Myriad Pro"/>
          <w:sz w:val="20"/>
        </w:rPr>
      </w:pPr>
      <w:r>
        <w:rPr>
          <w:rFonts w:ascii="Myriad Pro" w:hAnsi="Myriad Pro"/>
          <w:sz w:val="20"/>
        </w:rPr>
        <w:t xml:space="preserve">This is an example of a </w:t>
      </w:r>
      <w:r w:rsidR="005D4EA5">
        <w:rPr>
          <w:rFonts w:ascii="Myriad Pro" w:hAnsi="Myriad Pro"/>
          <w:sz w:val="20"/>
        </w:rPr>
        <w:t xml:space="preserve">5 Day Whole School Timetable - </w:t>
      </w:r>
      <w:r w:rsidR="003755CC" w:rsidRPr="00C92E5C">
        <w:rPr>
          <w:rFonts w:ascii="Myriad Pro" w:hAnsi="Myriad Pro"/>
          <w:sz w:val="20"/>
        </w:rPr>
        <w:t xml:space="preserve">Wheelers Hill Primary School </w:t>
      </w:r>
    </w:p>
    <w:tbl>
      <w:tblPr>
        <w:tblW w:w="9516" w:type="dxa"/>
        <w:tblInd w:w="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"/>
        <w:gridCol w:w="1313"/>
        <w:gridCol w:w="1167"/>
        <w:gridCol w:w="1019"/>
        <w:gridCol w:w="416"/>
        <w:gridCol w:w="610"/>
        <w:gridCol w:w="581"/>
        <w:gridCol w:w="629"/>
        <w:gridCol w:w="600"/>
        <w:gridCol w:w="324"/>
        <w:gridCol w:w="598"/>
        <w:gridCol w:w="631"/>
        <w:gridCol w:w="1019"/>
      </w:tblGrid>
      <w:tr w:rsidR="003755CC" w:rsidRPr="003755CC" w:rsidTr="005D4EA5">
        <w:trPr>
          <w:trHeight w:val="367"/>
        </w:trPr>
        <w:tc>
          <w:tcPr>
            <w:tcW w:w="6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3755CC" w:rsidRPr="005D4EA5" w:rsidRDefault="003755CC" w:rsidP="00C92E5C">
            <w:pPr>
              <w:spacing w:before="120" w:after="120" w:line="240" w:lineRule="auto"/>
              <w:jc w:val="center"/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>Day</w:t>
            </w:r>
          </w:p>
        </w:tc>
        <w:tc>
          <w:tcPr>
            <w:tcW w:w="131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3755CC" w:rsidRPr="005D4EA5" w:rsidRDefault="003755CC" w:rsidP="00C92E5C">
            <w:pPr>
              <w:spacing w:before="120" w:after="120" w:line="240" w:lineRule="auto"/>
              <w:jc w:val="center"/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>Specialist Area</w:t>
            </w:r>
          </w:p>
        </w:tc>
        <w:tc>
          <w:tcPr>
            <w:tcW w:w="2186" w:type="dxa"/>
            <w:gridSpan w:val="2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3755CC" w:rsidRPr="005D4EA5" w:rsidRDefault="003755CC" w:rsidP="00C92E5C">
            <w:pPr>
              <w:spacing w:before="120" w:after="120" w:line="240" w:lineRule="auto"/>
              <w:jc w:val="center"/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 xml:space="preserve">9.00                </w:t>
            </w:r>
            <w:r w:rsidR="00C92E5C"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 xml:space="preserve">      </w:t>
            </w:r>
            <w:r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>10.00                11.00</w:t>
            </w:r>
          </w:p>
        </w:tc>
        <w:tc>
          <w:tcPr>
            <w:tcW w:w="416" w:type="dxa"/>
            <w:tcBorders>
              <w:top w:val="single" w:sz="24" w:space="0" w:color="auto"/>
              <w:bottom w:val="single" w:sz="24" w:space="0" w:color="auto"/>
            </w:tcBorders>
            <w:shd w:val="clear" w:color="auto" w:fill="CCCCCC"/>
            <w:vAlign w:val="center"/>
          </w:tcPr>
          <w:p w:rsidR="003755CC" w:rsidRPr="005D4EA5" w:rsidRDefault="003755CC" w:rsidP="00C92E5C">
            <w:pPr>
              <w:spacing w:before="120" w:after="120" w:line="240" w:lineRule="auto"/>
              <w:jc w:val="center"/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</w:pPr>
          </w:p>
        </w:tc>
        <w:tc>
          <w:tcPr>
            <w:tcW w:w="2420" w:type="dxa"/>
            <w:gridSpan w:val="4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3755CC" w:rsidRPr="005D4EA5" w:rsidRDefault="003755CC" w:rsidP="00C92E5C">
            <w:pPr>
              <w:spacing w:before="120" w:after="120" w:line="240" w:lineRule="auto"/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 xml:space="preserve">11.30                 </w:t>
            </w:r>
            <w:r w:rsidR="00C92E5C"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 xml:space="preserve">      </w:t>
            </w:r>
            <w:r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>12.30                      1.30</w:t>
            </w:r>
          </w:p>
        </w:tc>
        <w:tc>
          <w:tcPr>
            <w:tcW w:w="32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CCCCCC"/>
            <w:vAlign w:val="center"/>
          </w:tcPr>
          <w:p w:rsidR="003755CC" w:rsidRPr="005D4EA5" w:rsidRDefault="003755CC" w:rsidP="00C92E5C">
            <w:pPr>
              <w:spacing w:before="120" w:after="120" w:line="240" w:lineRule="auto"/>
              <w:jc w:val="center"/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755CC" w:rsidRPr="005D4EA5" w:rsidRDefault="003755CC" w:rsidP="00C92E5C">
            <w:pPr>
              <w:spacing w:before="120" w:after="120" w:line="240" w:lineRule="auto"/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 xml:space="preserve">2.30           </w:t>
            </w:r>
            <w:r w:rsidR="00C92E5C"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 xml:space="preserve">     </w:t>
            </w:r>
            <w:r w:rsidRPr="005D4EA5">
              <w:rPr>
                <w:rFonts w:ascii="Cambria" w:eastAsia="Times New Roman" w:hAnsi="Cambria" w:cs="Times New Roman"/>
                <w:b/>
                <w:i/>
                <w:sz w:val="12"/>
                <w:szCs w:val="24"/>
                <w:lang w:eastAsia="en-AU"/>
              </w:rPr>
              <w:t>3.30</w:t>
            </w:r>
          </w:p>
        </w:tc>
        <w:tc>
          <w:tcPr>
            <w:tcW w:w="1019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3755CC" w:rsidRPr="00C92E5C" w:rsidRDefault="003755CC" w:rsidP="00C92E5C">
            <w:pPr>
              <w:spacing w:before="120" w:after="120" w:line="240" w:lineRule="auto"/>
              <w:rPr>
                <w:rFonts w:ascii="Cambria" w:eastAsia="Times New Roman" w:hAnsi="Cambria" w:cs="Times New Roman"/>
                <w:b/>
                <w:i/>
                <w:sz w:val="14"/>
                <w:szCs w:val="24"/>
                <w:lang w:eastAsia="en-AU"/>
              </w:rPr>
            </w:pPr>
          </w:p>
        </w:tc>
      </w:tr>
      <w:tr w:rsidR="005D4EA5" w:rsidRPr="003755CC" w:rsidTr="005D4EA5">
        <w:trPr>
          <w:trHeight w:val="162"/>
        </w:trPr>
        <w:tc>
          <w:tcPr>
            <w:tcW w:w="609" w:type="dxa"/>
            <w:vMerge w:val="restart"/>
            <w:tcBorders>
              <w:top w:val="single" w:sz="24" w:space="0" w:color="auto"/>
              <w:left w:val="single" w:sz="24" w:space="0" w:color="auto"/>
            </w:tcBorders>
            <w:textDirection w:val="btLr"/>
            <w:vAlign w:val="center"/>
          </w:tcPr>
          <w:p w:rsidR="003755CC" w:rsidRPr="005D4EA5" w:rsidRDefault="003755CC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sz w:val="12"/>
                <w:szCs w:val="20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  <w:t>Monday</w:t>
            </w:r>
          </w:p>
        </w:tc>
        <w:tc>
          <w:tcPr>
            <w:tcW w:w="1313" w:type="dxa"/>
            <w:tcBorders>
              <w:top w:val="single" w:sz="24" w:space="0" w:color="auto"/>
            </w:tcBorders>
            <w:shd w:val="clear" w:color="auto" w:fill="FF0000"/>
          </w:tcPr>
          <w:p w:rsidR="003755CC" w:rsidRPr="005D4EA5" w:rsidRDefault="003755CC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A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rt</w:t>
            </w:r>
          </w:p>
        </w:tc>
        <w:tc>
          <w:tcPr>
            <w:tcW w:w="1167" w:type="dxa"/>
            <w:tcBorders>
              <w:top w:val="single" w:sz="24" w:space="0" w:color="auto"/>
            </w:tcBorders>
            <w:shd w:val="clear" w:color="auto" w:fill="FF0000"/>
          </w:tcPr>
          <w:p w:rsidR="003755CC" w:rsidRPr="005D4EA5" w:rsidRDefault="00205C7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tcBorders>
              <w:top w:val="single" w:sz="24" w:space="0" w:color="auto"/>
            </w:tcBorders>
            <w:shd w:val="clear" w:color="auto" w:fill="FF0000"/>
          </w:tcPr>
          <w:p w:rsidR="003755CC" w:rsidRPr="005D4EA5" w:rsidRDefault="004B46CD" w:rsidP="00205C7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1C</w:t>
            </w:r>
          </w:p>
        </w:tc>
        <w:tc>
          <w:tcPr>
            <w:tcW w:w="416" w:type="dxa"/>
            <w:vMerge w:val="restart"/>
            <w:tcBorders>
              <w:top w:val="single" w:sz="24" w:space="0" w:color="auto"/>
            </w:tcBorders>
            <w:shd w:val="clear" w:color="auto" w:fill="CCCCCC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4" w:space="0" w:color="auto"/>
            </w:tcBorders>
            <w:shd w:val="clear" w:color="auto" w:fill="FF0000"/>
          </w:tcPr>
          <w:p w:rsidR="003755CC" w:rsidRPr="005D4EA5" w:rsidRDefault="004B46CD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2A</w:t>
            </w:r>
          </w:p>
        </w:tc>
        <w:tc>
          <w:tcPr>
            <w:tcW w:w="1229" w:type="dxa"/>
            <w:gridSpan w:val="2"/>
            <w:tcBorders>
              <w:top w:val="single" w:sz="24" w:space="0" w:color="auto"/>
            </w:tcBorders>
            <w:shd w:val="clear" w:color="auto" w:fill="FF0000"/>
          </w:tcPr>
          <w:p w:rsidR="003755CC" w:rsidRPr="005D4EA5" w:rsidRDefault="001A36E4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</w:t>
            </w:r>
            <w:r w:rsidR="004B46CD"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C</w:t>
            </w:r>
          </w:p>
        </w:tc>
        <w:tc>
          <w:tcPr>
            <w:tcW w:w="324" w:type="dxa"/>
            <w:vMerge w:val="restart"/>
            <w:tcBorders>
              <w:top w:val="single" w:sz="24" w:space="0" w:color="auto"/>
            </w:tcBorders>
            <w:shd w:val="clear" w:color="auto" w:fill="CCCCCC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4" w:space="0" w:color="auto"/>
              <w:right w:val="single" w:sz="24" w:space="0" w:color="auto"/>
            </w:tcBorders>
            <w:shd w:val="clear" w:color="auto" w:fill="FF0000"/>
          </w:tcPr>
          <w:p w:rsidR="003755CC" w:rsidRPr="005D4EA5" w:rsidRDefault="004B46CD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2B</w:t>
            </w:r>
          </w:p>
        </w:tc>
        <w:tc>
          <w:tcPr>
            <w:tcW w:w="1019" w:type="dxa"/>
            <w:vMerge w:val="restart"/>
            <w:tcBorders>
              <w:top w:val="single" w:sz="24" w:space="0" w:color="auto"/>
              <w:right w:val="single" w:sz="24" w:space="0" w:color="auto"/>
            </w:tcBorders>
          </w:tcPr>
          <w:p w:rsidR="003755CC" w:rsidRPr="003755CC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62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shd w:val="clear" w:color="auto" w:fill="FFC000"/>
          </w:tcPr>
          <w:p w:rsidR="003755CC" w:rsidRPr="005D4EA5" w:rsidRDefault="003755CC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PE</w:t>
            </w:r>
          </w:p>
        </w:tc>
        <w:tc>
          <w:tcPr>
            <w:tcW w:w="1167" w:type="dxa"/>
            <w:shd w:val="clear" w:color="auto" w:fill="FFC000"/>
          </w:tcPr>
          <w:p w:rsidR="003755CC" w:rsidRPr="005D4EA5" w:rsidRDefault="00205C7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shd w:val="clear" w:color="auto" w:fill="FFC000"/>
          </w:tcPr>
          <w:p w:rsidR="003755CC" w:rsidRPr="005D4EA5" w:rsidRDefault="00BF41BB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3C</w:t>
            </w:r>
          </w:p>
        </w:tc>
        <w:tc>
          <w:tcPr>
            <w:tcW w:w="416" w:type="dxa"/>
            <w:vMerge/>
            <w:shd w:val="clear" w:color="auto" w:fill="CCCCCC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shd w:val="clear" w:color="auto" w:fill="FFC000"/>
          </w:tcPr>
          <w:p w:rsidR="003755CC" w:rsidRPr="005D4EA5" w:rsidRDefault="00BF41BB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3A</w:t>
            </w:r>
          </w:p>
        </w:tc>
        <w:tc>
          <w:tcPr>
            <w:tcW w:w="1229" w:type="dxa"/>
            <w:gridSpan w:val="2"/>
            <w:shd w:val="clear" w:color="auto" w:fill="FFC000"/>
          </w:tcPr>
          <w:p w:rsidR="003755CC" w:rsidRPr="005D4EA5" w:rsidRDefault="00BF41BB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3B</w:t>
            </w:r>
          </w:p>
        </w:tc>
        <w:tc>
          <w:tcPr>
            <w:tcW w:w="324" w:type="dxa"/>
            <w:vMerge/>
            <w:shd w:val="clear" w:color="auto" w:fill="CCCCCC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right w:val="single" w:sz="24" w:space="0" w:color="auto"/>
            </w:tcBorders>
            <w:shd w:val="clear" w:color="auto" w:fill="FFC000"/>
          </w:tcPr>
          <w:p w:rsidR="003755CC" w:rsidRPr="005D4EA5" w:rsidRDefault="00BF41BB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5C</w:t>
            </w: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3755CC" w:rsidRPr="003755CC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56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shd w:val="clear" w:color="auto" w:fill="92D050"/>
          </w:tcPr>
          <w:p w:rsidR="003755CC" w:rsidRPr="005D4EA5" w:rsidRDefault="003755CC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M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usic</w:t>
            </w:r>
          </w:p>
        </w:tc>
        <w:tc>
          <w:tcPr>
            <w:tcW w:w="1167" w:type="dxa"/>
            <w:shd w:val="clear" w:color="auto" w:fill="92D050"/>
          </w:tcPr>
          <w:p w:rsidR="003755CC" w:rsidRPr="005D4EA5" w:rsidRDefault="00205C7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shd w:val="clear" w:color="auto" w:fill="92D050"/>
          </w:tcPr>
          <w:p w:rsidR="003755CC" w:rsidRPr="005D4EA5" w:rsidRDefault="005724CE" w:rsidP="00257F3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C</w:t>
            </w:r>
            <w:r w:rsidR="00257F3D"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HOIR</w:t>
            </w:r>
          </w:p>
        </w:tc>
        <w:tc>
          <w:tcPr>
            <w:tcW w:w="416" w:type="dxa"/>
            <w:vMerge/>
            <w:shd w:val="clear" w:color="auto" w:fill="92D050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shd w:val="clear" w:color="auto" w:fill="92D050"/>
          </w:tcPr>
          <w:p w:rsidR="003755CC" w:rsidRPr="005D4EA5" w:rsidRDefault="005724C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3B</w:t>
            </w:r>
          </w:p>
        </w:tc>
        <w:tc>
          <w:tcPr>
            <w:tcW w:w="1229" w:type="dxa"/>
            <w:gridSpan w:val="2"/>
            <w:shd w:val="clear" w:color="auto" w:fill="92D050"/>
          </w:tcPr>
          <w:p w:rsidR="003755CC" w:rsidRPr="005D4EA5" w:rsidRDefault="001B1FC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2B</w:t>
            </w:r>
          </w:p>
        </w:tc>
        <w:tc>
          <w:tcPr>
            <w:tcW w:w="324" w:type="dxa"/>
            <w:vMerge/>
            <w:shd w:val="clear" w:color="auto" w:fill="92D050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right w:val="single" w:sz="24" w:space="0" w:color="auto"/>
            </w:tcBorders>
            <w:shd w:val="clear" w:color="auto" w:fill="92D050"/>
          </w:tcPr>
          <w:p w:rsidR="003755CC" w:rsidRPr="005D4EA5" w:rsidRDefault="001B1FC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2A</w:t>
            </w: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3755CC" w:rsidRPr="003755CC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55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shd w:val="clear" w:color="auto" w:fill="00B0F0"/>
          </w:tcPr>
          <w:p w:rsidR="003755CC" w:rsidRPr="005D4EA5" w:rsidRDefault="003755CC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LOTE -Man</w:t>
            </w:r>
          </w:p>
        </w:tc>
        <w:tc>
          <w:tcPr>
            <w:tcW w:w="1167" w:type="dxa"/>
            <w:shd w:val="clear" w:color="auto" w:fill="00B0F0"/>
          </w:tcPr>
          <w:p w:rsidR="003755CC" w:rsidRPr="005D4EA5" w:rsidRDefault="00743F0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shd w:val="clear" w:color="auto" w:fill="00B0F0"/>
          </w:tcPr>
          <w:p w:rsidR="003755CC" w:rsidRPr="005D4EA5" w:rsidRDefault="00BF41BB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4A</w:t>
            </w:r>
          </w:p>
        </w:tc>
        <w:tc>
          <w:tcPr>
            <w:tcW w:w="416" w:type="dxa"/>
            <w:vMerge/>
            <w:shd w:val="clear" w:color="auto" w:fill="00B0F0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shd w:val="clear" w:color="auto" w:fill="00B0F0"/>
          </w:tcPr>
          <w:p w:rsidR="003755CC" w:rsidRPr="005D4EA5" w:rsidRDefault="00E82B05" w:rsidP="004B46C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</w:t>
            </w:r>
            <w:r w:rsidR="004B46CD"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B</w:t>
            </w:r>
          </w:p>
        </w:tc>
        <w:tc>
          <w:tcPr>
            <w:tcW w:w="1229" w:type="dxa"/>
            <w:gridSpan w:val="2"/>
            <w:shd w:val="clear" w:color="auto" w:fill="00B0F0"/>
          </w:tcPr>
          <w:p w:rsidR="003755CC" w:rsidRPr="005D4EA5" w:rsidRDefault="00E82B05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1A</w:t>
            </w:r>
          </w:p>
        </w:tc>
        <w:tc>
          <w:tcPr>
            <w:tcW w:w="324" w:type="dxa"/>
            <w:vMerge/>
            <w:shd w:val="clear" w:color="auto" w:fill="00B0F0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right w:val="single" w:sz="24" w:space="0" w:color="auto"/>
            </w:tcBorders>
            <w:shd w:val="clear" w:color="auto" w:fill="00B0F0"/>
          </w:tcPr>
          <w:p w:rsidR="003755CC" w:rsidRPr="005D4EA5" w:rsidRDefault="00E82B05" w:rsidP="004B46C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</w:t>
            </w:r>
            <w:r w:rsidR="004B46CD"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C</w:t>
            </w: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3755CC" w:rsidRPr="003755CC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57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shd w:val="clear" w:color="auto" w:fill="262626" w:themeFill="text1" w:themeFillTint="D9"/>
          </w:tcPr>
          <w:p w:rsidR="003755CC" w:rsidRPr="005D4EA5" w:rsidRDefault="003755CC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Library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 xml:space="preserve"> </w:t>
            </w:r>
          </w:p>
        </w:tc>
        <w:tc>
          <w:tcPr>
            <w:tcW w:w="1167" w:type="dxa"/>
            <w:shd w:val="clear" w:color="auto" w:fill="262626" w:themeFill="text1" w:themeFillTint="D9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019" w:type="dxa"/>
            <w:shd w:val="clear" w:color="auto" w:fill="262626" w:themeFill="text1" w:themeFillTint="D9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416" w:type="dxa"/>
            <w:vMerge/>
            <w:shd w:val="clear" w:color="auto" w:fill="262626" w:themeFill="text1" w:themeFillTint="D9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right w:val="single" w:sz="4" w:space="0" w:color="auto"/>
            </w:tcBorders>
            <w:shd w:val="clear" w:color="auto" w:fill="262626" w:themeFill="text1" w:themeFillTint="D9"/>
          </w:tcPr>
          <w:p w:rsidR="003755CC" w:rsidRPr="005D4EA5" w:rsidRDefault="00506AD8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5B</w:t>
            </w: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262626" w:themeFill="text1" w:themeFillTint="D9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3A</w:t>
            </w:r>
          </w:p>
        </w:tc>
        <w:tc>
          <w:tcPr>
            <w:tcW w:w="324" w:type="dxa"/>
            <w:vMerge/>
            <w:shd w:val="clear" w:color="auto" w:fill="262626" w:themeFill="text1" w:themeFillTint="D9"/>
          </w:tcPr>
          <w:p w:rsidR="003755CC" w:rsidRPr="005D4EA5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right w:val="single" w:sz="24" w:space="0" w:color="auto"/>
            </w:tcBorders>
            <w:shd w:val="clear" w:color="auto" w:fill="262626" w:themeFill="text1" w:themeFillTint="D9"/>
          </w:tcPr>
          <w:p w:rsidR="003755CC" w:rsidRPr="005D4EA5" w:rsidRDefault="00506AD8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szCs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szCs w:val="12"/>
                <w:lang w:eastAsia="en-AU"/>
              </w:rPr>
              <w:t>1A</w:t>
            </w: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3755CC" w:rsidRPr="003755CC" w:rsidRDefault="003755CC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12"/>
                <w:lang w:eastAsia="en-AU"/>
              </w:rPr>
            </w:pPr>
          </w:p>
        </w:tc>
      </w:tr>
      <w:tr w:rsidR="005D4EA5" w:rsidRPr="003755CC" w:rsidTr="005D4EA5">
        <w:trPr>
          <w:trHeight w:val="145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shd w:val="clear" w:color="auto" w:fill="B2A1C7" w:themeFill="accent4" w:themeFillTint="99"/>
          </w:tcPr>
          <w:p w:rsidR="005275DA" w:rsidRPr="005D4EA5" w:rsidRDefault="005275DA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R.E.</w:t>
            </w:r>
          </w:p>
        </w:tc>
        <w:tc>
          <w:tcPr>
            <w:tcW w:w="1167" w:type="dxa"/>
            <w:shd w:val="clear" w:color="auto" w:fill="B2A1C7" w:themeFill="accent4" w:themeFillTint="99"/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019" w:type="dxa"/>
            <w:shd w:val="clear" w:color="auto" w:fill="B2A1C7" w:themeFill="accent4" w:themeFillTint="99"/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416" w:type="dxa"/>
            <w:vMerge/>
            <w:shd w:val="clear" w:color="auto" w:fill="B2A1C7" w:themeFill="accent4" w:themeFillTint="99"/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right w:val="single" w:sz="4" w:space="0" w:color="auto"/>
            </w:tcBorders>
            <w:shd w:val="clear" w:color="auto" w:fill="B2A1C7" w:themeFill="accent4" w:themeFillTint="99"/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4" w:space="0" w:color="auto"/>
            </w:tcBorders>
            <w:shd w:val="clear" w:color="auto" w:fill="B2A1C7" w:themeFill="accent4" w:themeFillTint="99"/>
          </w:tcPr>
          <w:p w:rsidR="005275DA" w:rsidRPr="005D4EA5" w:rsidRDefault="005275DA" w:rsidP="005275D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Yr4</w:t>
            </w:r>
          </w:p>
        </w:tc>
        <w:tc>
          <w:tcPr>
            <w:tcW w:w="324" w:type="dxa"/>
            <w:vMerge/>
            <w:shd w:val="clear" w:color="auto" w:fill="B2A1C7" w:themeFill="accent4" w:themeFillTint="99"/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right w:val="single" w:sz="24" w:space="0" w:color="auto"/>
            </w:tcBorders>
            <w:shd w:val="clear" w:color="auto" w:fill="B2A1C7" w:themeFill="accent4" w:themeFillTint="99"/>
          </w:tcPr>
          <w:p w:rsidR="005275DA" w:rsidRPr="005D4EA5" w:rsidRDefault="005275DA" w:rsidP="005275D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szCs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szCs w:val="12"/>
                <w:lang w:eastAsia="en-AU"/>
              </w:rPr>
              <w:t>Yr3 / Prep</w:t>
            </w:r>
            <w:r w:rsidR="004A319E" w:rsidRPr="005D4EA5">
              <w:rPr>
                <w:rFonts w:ascii="Cambria" w:eastAsia="Times New Roman" w:hAnsi="Cambria" w:cs="Times New Roman"/>
                <w:sz w:val="12"/>
                <w:szCs w:val="12"/>
                <w:lang w:eastAsia="en-AU"/>
              </w:rPr>
              <w:t xml:space="preserve"> / Yr6</w:t>
            </w: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5275DA" w:rsidRPr="003755CC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12"/>
                <w:lang w:eastAsia="en-AU"/>
              </w:rPr>
            </w:pPr>
          </w:p>
        </w:tc>
      </w:tr>
      <w:tr w:rsidR="005D4EA5" w:rsidRPr="003755CC" w:rsidTr="005D4EA5">
        <w:trPr>
          <w:trHeight w:val="125"/>
        </w:trPr>
        <w:tc>
          <w:tcPr>
            <w:tcW w:w="6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textDirection w:val="btLr"/>
            <w:vAlign w:val="cente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  <w:t>Tuesday</w:t>
            </w:r>
          </w:p>
        </w:tc>
        <w:tc>
          <w:tcPr>
            <w:tcW w:w="1313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</w:tcPr>
          <w:p w:rsidR="00FC33EE" w:rsidRPr="005D4EA5" w:rsidRDefault="00FC33EE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color w:val="FF0000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A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rt</w:t>
            </w: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 xml:space="preserve"> </w:t>
            </w:r>
          </w:p>
        </w:tc>
        <w:tc>
          <w:tcPr>
            <w:tcW w:w="1167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0000"/>
          </w:tcPr>
          <w:p w:rsidR="00FC33EE" w:rsidRPr="005D4EA5" w:rsidRDefault="00FC33EE" w:rsidP="004B46CD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5A</w:t>
            </w:r>
          </w:p>
        </w:tc>
        <w:tc>
          <w:tcPr>
            <w:tcW w:w="1019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5B</w:t>
            </w:r>
          </w:p>
        </w:tc>
        <w:tc>
          <w:tcPr>
            <w:tcW w:w="416" w:type="dxa"/>
            <w:vMerge w:val="restart"/>
            <w:tcBorders>
              <w:top w:val="single" w:sz="24" w:space="0" w:color="auto"/>
              <w:left w:val="single" w:sz="2" w:space="0" w:color="auto"/>
              <w:right w:val="single" w:sz="2" w:space="0" w:color="auto"/>
            </w:tcBorders>
            <w:shd w:val="clear" w:color="auto" w:fill="CCCCCC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5C</w:t>
            </w:r>
          </w:p>
        </w:tc>
        <w:tc>
          <w:tcPr>
            <w:tcW w:w="1229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6B</w:t>
            </w:r>
          </w:p>
        </w:tc>
        <w:tc>
          <w:tcPr>
            <w:tcW w:w="324" w:type="dxa"/>
            <w:vMerge w:val="restart"/>
            <w:tcBorders>
              <w:top w:val="single" w:sz="24" w:space="0" w:color="auto"/>
              <w:left w:val="single" w:sz="2" w:space="0" w:color="auto"/>
              <w:right w:val="single" w:sz="2" w:space="0" w:color="auto"/>
            </w:tcBorders>
            <w:shd w:val="clear" w:color="auto" w:fill="CCCCCC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6A</w:t>
            </w:r>
          </w:p>
        </w:tc>
        <w:tc>
          <w:tcPr>
            <w:tcW w:w="101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06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top w:val="single" w:sz="2" w:space="0" w:color="auto"/>
              <w:lef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PE</w:t>
            </w:r>
          </w:p>
        </w:tc>
        <w:tc>
          <w:tcPr>
            <w:tcW w:w="1167" w:type="dxa"/>
            <w:tcBorders>
              <w:top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tcBorders>
              <w:top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2A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clear" w:color="auto" w:fill="FFC000"/>
          </w:tcPr>
          <w:p w:rsidR="00FC33EE" w:rsidRPr="005D4EA5" w:rsidRDefault="00FC33EE" w:rsidP="004C11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2C</w:t>
            </w:r>
          </w:p>
        </w:tc>
        <w:tc>
          <w:tcPr>
            <w:tcW w:w="1229" w:type="dxa"/>
            <w:gridSpan w:val="2"/>
            <w:tcBorders>
              <w:top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4C1164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2B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5A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08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92D050"/>
          </w:tcPr>
          <w:p w:rsidR="00FC33EE" w:rsidRPr="005D4EA5" w:rsidRDefault="00FC33EE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M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usic</w:t>
            </w:r>
          </w:p>
        </w:tc>
        <w:tc>
          <w:tcPr>
            <w:tcW w:w="1167" w:type="dxa"/>
            <w:shd w:val="clear" w:color="auto" w:fill="92D050"/>
          </w:tcPr>
          <w:p w:rsidR="00FC33EE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3C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92D050"/>
          </w:tcPr>
          <w:p w:rsidR="00FC33EE" w:rsidRPr="005D4EA5" w:rsidRDefault="00FC33EE" w:rsidP="0029291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6B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PB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PC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PA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97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002060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 xml:space="preserve">Claire </w:t>
            </w:r>
          </w:p>
        </w:tc>
        <w:tc>
          <w:tcPr>
            <w:tcW w:w="1167" w:type="dxa"/>
            <w:shd w:val="clear" w:color="auto" w:fill="002060"/>
          </w:tcPr>
          <w:p w:rsidR="00FC33EE" w:rsidRPr="005D4EA5" w:rsidRDefault="00FC33EE" w:rsidP="00E213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RR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00206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Preps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00206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002060"/>
          </w:tcPr>
          <w:p w:rsidR="00FC33EE" w:rsidRPr="005D4EA5" w:rsidRDefault="00FC33EE" w:rsidP="00E213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RR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002060"/>
          </w:tcPr>
          <w:p w:rsidR="00FC33EE" w:rsidRPr="005D4EA5" w:rsidRDefault="00FC33EE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RR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00206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00206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85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LOTE - Fr</w:t>
            </w:r>
          </w:p>
        </w:tc>
        <w:tc>
          <w:tcPr>
            <w:tcW w:w="1167" w:type="dxa"/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X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X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4B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PA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598" w:type="dxa"/>
            <w:tcBorders>
              <w:left w:val="single" w:sz="2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24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X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72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Library</w:t>
            </w:r>
          </w:p>
        </w:tc>
        <w:tc>
          <w:tcPr>
            <w:tcW w:w="1167" w:type="dxa"/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6A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3C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4B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1B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74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R.E</w:t>
            </w:r>
          </w:p>
        </w:tc>
        <w:tc>
          <w:tcPr>
            <w:tcW w:w="1167" w:type="dxa"/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629" w:type="dxa"/>
            <w:tcBorders>
              <w:righ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Yr1</w:t>
            </w:r>
          </w:p>
        </w:tc>
        <w:tc>
          <w:tcPr>
            <w:tcW w:w="600" w:type="dxa"/>
            <w:tcBorders>
              <w:righ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Yr1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598" w:type="dxa"/>
            <w:tcBorders>
              <w:left w:val="single" w:sz="2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Yr2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24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proofErr w:type="spellStart"/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Yr</w:t>
            </w:r>
            <w:proofErr w:type="spellEnd"/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 xml:space="preserve"> 2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41"/>
        </w:trPr>
        <w:tc>
          <w:tcPr>
            <w:tcW w:w="6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textDirection w:val="btLr"/>
            <w:vAlign w:val="cente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  <w:t>Wednesday</w:t>
            </w:r>
          </w:p>
        </w:tc>
        <w:tc>
          <w:tcPr>
            <w:tcW w:w="1313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</w:tcPr>
          <w:p w:rsidR="00FC33EE" w:rsidRPr="005D4EA5" w:rsidRDefault="00FC33EE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A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rt</w:t>
            </w: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 xml:space="preserve">  </w:t>
            </w:r>
          </w:p>
        </w:tc>
        <w:tc>
          <w:tcPr>
            <w:tcW w:w="1167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3C</w:t>
            </w:r>
          </w:p>
        </w:tc>
        <w:tc>
          <w:tcPr>
            <w:tcW w:w="416" w:type="dxa"/>
            <w:vMerge w:val="restart"/>
            <w:tcBorders>
              <w:top w:val="single" w:sz="24" w:space="0" w:color="auto"/>
              <w:left w:val="single" w:sz="2" w:space="0" w:color="auto"/>
              <w:right w:val="single" w:sz="2" w:space="0" w:color="auto"/>
            </w:tcBorders>
            <w:shd w:val="clear" w:color="auto" w:fill="CCCCCC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4A</w:t>
            </w:r>
          </w:p>
        </w:tc>
        <w:tc>
          <w:tcPr>
            <w:tcW w:w="1229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4C</w:t>
            </w:r>
          </w:p>
        </w:tc>
        <w:tc>
          <w:tcPr>
            <w:tcW w:w="324" w:type="dxa"/>
            <w:vMerge w:val="restart"/>
            <w:tcBorders>
              <w:top w:val="single" w:sz="24" w:space="0" w:color="auto"/>
              <w:left w:val="single" w:sz="2" w:space="0" w:color="auto"/>
              <w:right w:val="single" w:sz="2" w:space="0" w:color="auto"/>
            </w:tcBorders>
            <w:shd w:val="clear" w:color="auto" w:fill="CCCCCC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4" w:space="0" w:color="auto"/>
              <w:left w:val="single" w:sz="2" w:space="0" w:color="auto"/>
              <w:bottom w:val="single" w:sz="4" w:space="0" w:color="auto"/>
              <w:right w:val="single" w:sz="24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4B</w:t>
            </w:r>
          </w:p>
        </w:tc>
        <w:tc>
          <w:tcPr>
            <w:tcW w:w="1019" w:type="dxa"/>
            <w:vMerge w:val="restart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  <w:shd w:val="clear" w:color="auto" w:fill="FFFFFF"/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highlight w:val="yellow"/>
                <w:lang w:eastAsia="en-AU"/>
              </w:rPr>
            </w:pPr>
          </w:p>
        </w:tc>
      </w:tr>
      <w:tr w:rsidR="005D4EA5" w:rsidRPr="003755CC" w:rsidTr="005D4EA5">
        <w:trPr>
          <w:trHeight w:val="137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top w:val="single" w:sz="2" w:space="0" w:color="auto"/>
              <w:lef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PE</w:t>
            </w:r>
          </w:p>
        </w:tc>
        <w:tc>
          <w:tcPr>
            <w:tcW w:w="1167" w:type="dxa"/>
            <w:tcBorders>
              <w:top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tcBorders>
              <w:top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5B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PC</w:t>
            </w:r>
          </w:p>
        </w:tc>
        <w:tc>
          <w:tcPr>
            <w:tcW w:w="1229" w:type="dxa"/>
            <w:gridSpan w:val="2"/>
            <w:tcBorders>
              <w:top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PA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2" w:space="0" w:color="auto"/>
              <w:right w:val="single" w:sz="24" w:space="0" w:color="auto"/>
            </w:tcBorders>
            <w:shd w:val="clear" w:color="auto" w:fill="FFC000"/>
          </w:tcPr>
          <w:p w:rsidR="00FC33EE" w:rsidRPr="005D4EA5" w:rsidRDefault="00FC33EE" w:rsidP="00F44D89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PB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szCs w:val="20"/>
                <w:lang w:eastAsia="en-AU"/>
              </w:rPr>
            </w:pPr>
          </w:p>
        </w:tc>
      </w:tr>
      <w:tr w:rsidR="005D4EA5" w:rsidRPr="003755CC" w:rsidTr="005D4EA5">
        <w:trPr>
          <w:trHeight w:val="138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92D050"/>
          </w:tcPr>
          <w:p w:rsidR="00FC33EE" w:rsidRPr="005D4EA5" w:rsidRDefault="00FC33EE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M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usic</w:t>
            </w:r>
          </w:p>
        </w:tc>
        <w:tc>
          <w:tcPr>
            <w:tcW w:w="1167" w:type="dxa"/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92D050"/>
          </w:tcPr>
          <w:p w:rsidR="00FC33EE" w:rsidRPr="005D4EA5" w:rsidRDefault="00FC33EE" w:rsidP="00292911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6A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92D050"/>
          </w:tcPr>
          <w:p w:rsidR="00FC33EE" w:rsidRPr="005D4EA5" w:rsidRDefault="004621B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1B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92D050"/>
          </w:tcPr>
          <w:p w:rsidR="00FC33EE" w:rsidRPr="005D4EA5" w:rsidRDefault="004621B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1A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1C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40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LOTE - Fr</w:t>
            </w:r>
          </w:p>
        </w:tc>
        <w:tc>
          <w:tcPr>
            <w:tcW w:w="1167" w:type="dxa"/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ED298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4C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2B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2A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2C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15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Claire</w:t>
            </w:r>
          </w:p>
        </w:tc>
        <w:tc>
          <w:tcPr>
            <w:tcW w:w="1167" w:type="dxa"/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Preps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E213C7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 xml:space="preserve">RR 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E213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RR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E213C7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RR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598" w:type="dxa"/>
            <w:tcBorders>
              <w:left w:val="single" w:sz="2" w:space="0" w:color="auto"/>
              <w:right w:val="single" w:sz="4" w:space="0" w:color="auto"/>
            </w:tcBorders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0"/>
                <w:lang w:eastAsia="en-AU"/>
              </w:rPr>
              <w:t>Student</w:t>
            </w:r>
          </w:p>
        </w:tc>
        <w:tc>
          <w:tcPr>
            <w:tcW w:w="631" w:type="dxa"/>
            <w:tcBorders>
              <w:left w:val="single" w:sz="4" w:space="0" w:color="auto"/>
              <w:right w:val="single" w:sz="24" w:space="0" w:color="auto"/>
            </w:tcBorders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FC33EE" w:rsidRPr="003755CC" w:rsidTr="005D4EA5">
        <w:trPr>
          <w:trHeight w:val="103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Library</w:t>
            </w:r>
          </w:p>
        </w:tc>
        <w:tc>
          <w:tcPr>
            <w:tcW w:w="1167" w:type="dxa"/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5C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3B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2420" w:type="dxa"/>
            <w:gridSpan w:val="4"/>
            <w:tcBorders>
              <w:left w:val="single" w:sz="2" w:space="0" w:color="auto"/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Preps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6B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53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R.E</w:t>
            </w:r>
          </w:p>
        </w:tc>
        <w:tc>
          <w:tcPr>
            <w:tcW w:w="1167" w:type="dxa"/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29"/>
        </w:trPr>
        <w:tc>
          <w:tcPr>
            <w:tcW w:w="609" w:type="dxa"/>
            <w:vMerge w:val="restart"/>
            <w:tcBorders>
              <w:top w:val="single" w:sz="24" w:space="0" w:color="auto"/>
              <w:left w:val="single" w:sz="24" w:space="0" w:color="auto"/>
              <w:right w:val="single" w:sz="2" w:space="0" w:color="auto"/>
            </w:tcBorders>
            <w:textDirection w:val="btLr"/>
            <w:vAlign w:val="cente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  <w:t>Thursday</w:t>
            </w:r>
          </w:p>
        </w:tc>
        <w:tc>
          <w:tcPr>
            <w:tcW w:w="1313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</w:tcPr>
          <w:p w:rsidR="00FC33EE" w:rsidRPr="005D4EA5" w:rsidRDefault="00FC33EE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A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rt</w:t>
            </w: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 xml:space="preserve">  </w:t>
            </w:r>
          </w:p>
        </w:tc>
        <w:tc>
          <w:tcPr>
            <w:tcW w:w="1167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3A</w:t>
            </w:r>
          </w:p>
        </w:tc>
        <w:tc>
          <w:tcPr>
            <w:tcW w:w="1019" w:type="dxa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3B</w:t>
            </w:r>
          </w:p>
        </w:tc>
        <w:tc>
          <w:tcPr>
            <w:tcW w:w="416" w:type="dxa"/>
            <w:vMerge w:val="restart"/>
            <w:tcBorders>
              <w:top w:val="single" w:sz="24" w:space="0" w:color="auto"/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610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581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X</w:t>
            </w:r>
          </w:p>
        </w:tc>
        <w:tc>
          <w:tcPr>
            <w:tcW w:w="1229" w:type="dxa"/>
            <w:gridSpan w:val="2"/>
            <w:tcBorders>
              <w:top w:val="single" w:sz="2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X</w:t>
            </w:r>
          </w:p>
        </w:tc>
        <w:tc>
          <w:tcPr>
            <w:tcW w:w="324" w:type="dxa"/>
            <w:vMerge w:val="restart"/>
            <w:tcBorders>
              <w:top w:val="single" w:sz="24" w:space="0" w:color="auto"/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  <w:shd w:val="clear" w:color="auto" w:fill="FF0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X</w:t>
            </w:r>
          </w:p>
        </w:tc>
        <w:tc>
          <w:tcPr>
            <w:tcW w:w="1019" w:type="dxa"/>
            <w:vMerge w:val="restart"/>
            <w:tcBorders>
              <w:top w:val="single" w:sz="24" w:space="0" w:color="auto"/>
              <w:left w:val="single" w:sz="2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40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top w:val="single" w:sz="2" w:space="0" w:color="auto"/>
              <w:lef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PE</w:t>
            </w:r>
          </w:p>
        </w:tc>
        <w:tc>
          <w:tcPr>
            <w:tcW w:w="1167" w:type="dxa"/>
            <w:tcBorders>
              <w:top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1C</w:t>
            </w:r>
          </w:p>
        </w:tc>
        <w:tc>
          <w:tcPr>
            <w:tcW w:w="1019" w:type="dxa"/>
            <w:tcBorders>
              <w:top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1A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1B</w:t>
            </w:r>
          </w:p>
        </w:tc>
        <w:tc>
          <w:tcPr>
            <w:tcW w:w="1229" w:type="dxa"/>
            <w:gridSpan w:val="2"/>
            <w:tcBorders>
              <w:top w:val="single" w:sz="2" w:space="0" w:color="auto"/>
              <w:right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6A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" w:space="0" w:color="auto"/>
              <w:left w:val="single" w:sz="2" w:space="0" w:color="auto"/>
              <w:right w:val="single" w:sz="24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6B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54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92D050"/>
          </w:tcPr>
          <w:p w:rsidR="00FC33EE" w:rsidRPr="005D4EA5" w:rsidRDefault="00FC33EE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M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usic</w:t>
            </w:r>
          </w:p>
        </w:tc>
        <w:tc>
          <w:tcPr>
            <w:tcW w:w="1167" w:type="dxa"/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4B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4A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3A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92D050"/>
          </w:tcPr>
          <w:p w:rsidR="00FC33EE" w:rsidRPr="005D4EA5" w:rsidRDefault="00A90FD3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4C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28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 xml:space="preserve">LOTE - Fr </w:t>
            </w:r>
          </w:p>
        </w:tc>
        <w:tc>
          <w:tcPr>
            <w:tcW w:w="1167" w:type="dxa"/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5A/B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5C/6A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6B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PC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E36C0A" w:themeFill="accent6" w:themeFillShade="BF"/>
          </w:tcPr>
          <w:p w:rsidR="00FC33EE" w:rsidRPr="005D4EA5" w:rsidRDefault="00FC33EE" w:rsidP="003755CC">
            <w:pPr>
              <w:spacing w:after="0" w:line="240" w:lineRule="auto"/>
              <w:ind w:left="84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PB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ind w:left="84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17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LOTE - Man</w:t>
            </w:r>
          </w:p>
        </w:tc>
        <w:tc>
          <w:tcPr>
            <w:tcW w:w="1167" w:type="dxa"/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5A/B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5C/6A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6B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3B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ind w:left="84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3C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ind w:left="84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04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Claire</w:t>
            </w:r>
          </w:p>
        </w:tc>
        <w:tc>
          <w:tcPr>
            <w:tcW w:w="1167" w:type="dxa"/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Preps</w:t>
            </w: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E213C7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RR</w:t>
            </w: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RR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17365D" w:themeFill="text2" w:themeFillShade="BF"/>
          </w:tcPr>
          <w:p w:rsidR="00FC33EE" w:rsidRPr="005D4EA5" w:rsidRDefault="00FC33EE" w:rsidP="000E0BF5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RR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17365D" w:themeFill="text2" w:themeFillShade="BF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 xml:space="preserve">Year 2 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ind w:left="84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06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Library</w:t>
            </w:r>
          </w:p>
        </w:tc>
        <w:tc>
          <w:tcPr>
            <w:tcW w:w="2186" w:type="dxa"/>
            <w:gridSpan w:val="2"/>
            <w:tcBorders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LOTE</w:t>
            </w: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4C</w:t>
            </w: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4A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ind w:left="84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81"/>
        </w:trPr>
        <w:tc>
          <w:tcPr>
            <w:tcW w:w="609" w:type="dxa"/>
            <w:vMerge/>
            <w:tcBorders>
              <w:left w:val="single" w:sz="24" w:space="0" w:color="auto"/>
              <w:right w:val="single" w:sz="2" w:space="0" w:color="auto"/>
            </w:tcBorders>
            <w:textDirection w:val="btLr"/>
          </w:tcPr>
          <w:p w:rsidR="005275DA" w:rsidRPr="005D4EA5" w:rsidRDefault="005275DA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</w:pPr>
          </w:p>
        </w:tc>
        <w:tc>
          <w:tcPr>
            <w:tcW w:w="1313" w:type="dxa"/>
            <w:tcBorders>
              <w:left w:val="single" w:sz="2" w:space="0" w:color="auto"/>
            </w:tcBorders>
            <w:shd w:val="clear" w:color="auto" w:fill="B2A1C7" w:themeFill="accent4" w:themeFillTint="99"/>
          </w:tcPr>
          <w:p w:rsidR="005275DA" w:rsidRPr="005D4EA5" w:rsidRDefault="005275DA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R.E</w:t>
            </w:r>
          </w:p>
        </w:tc>
        <w:tc>
          <w:tcPr>
            <w:tcW w:w="1167" w:type="dxa"/>
            <w:shd w:val="clear" w:color="auto" w:fill="B2A1C7" w:themeFill="accent4" w:themeFillTint="99"/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019" w:type="dxa"/>
            <w:tcBorders>
              <w:right w:val="single" w:sz="2" w:space="0" w:color="auto"/>
            </w:tcBorders>
            <w:shd w:val="clear" w:color="auto" w:fill="B2A1C7" w:themeFill="accent4" w:themeFillTint="99"/>
          </w:tcPr>
          <w:p w:rsidR="005275DA" w:rsidRPr="005D4EA5" w:rsidRDefault="005275DA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416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left w:val="single" w:sz="2" w:space="0" w:color="auto"/>
            </w:tcBorders>
            <w:shd w:val="clear" w:color="auto" w:fill="B2A1C7" w:themeFill="accent4" w:themeFillTint="99"/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right w:val="single" w:sz="2" w:space="0" w:color="auto"/>
            </w:tcBorders>
            <w:shd w:val="clear" w:color="auto" w:fill="B2A1C7" w:themeFill="accent4" w:themeFillTint="99"/>
          </w:tcPr>
          <w:p w:rsidR="005275DA" w:rsidRPr="005D4EA5" w:rsidRDefault="005275DA" w:rsidP="003755CC">
            <w:pPr>
              <w:tabs>
                <w:tab w:val="left" w:pos="582"/>
                <w:tab w:val="center" w:pos="755"/>
              </w:tabs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324" w:type="dxa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5275DA" w:rsidRPr="005D4EA5" w:rsidRDefault="005275DA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left w:val="single" w:sz="2" w:space="0" w:color="auto"/>
              <w:right w:val="single" w:sz="24" w:space="0" w:color="auto"/>
            </w:tcBorders>
            <w:shd w:val="clear" w:color="auto" w:fill="B2A1C7" w:themeFill="accent4" w:themeFillTint="99"/>
          </w:tcPr>
          <w:p w:rsidR="005275DA" w:rsidRPr="005D4EA5" w:rsidRDefault="005275DA" w:rsidP="005275DA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proofErr w:type="spellStart"/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Yr</w:t>
            </w:r>
            <w:proofErr w:type="spellEnd"/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 xml:space="preserve"> 5</w:t>
            </w:r>
          </w:p>
        </w:tc>
        <w:tc>
          <w:tcPr>
            <w:tcW w:w="1019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5275DA" w:rsidRPr="003755CC" w:rsidRDefault="005275DA" w:rsidP="003755CC">
            <w:pPr>
              <w:spacing w:after="0" w:line="240" w:lineRule="auto"/>
              <w:ind w:left="84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75"/>
        </w:trPr>
        <w:tc>
          <w:tcPr>
            <w:tcW w:w="609" w:type="dxa"/>
            <w:vMerge w:val="restart"/>
            <w:tcBorders>
              <w:top w:val="single" w:sz="24" w:space="0" w:color="auto"/>
              <w:left w:val="single" w:sz="24" w:space="0" w:color="auto"/>
            </w:tcBorders>
            <w:textDirection w:val="btLr"/>
            <w:vAlign w:val="center"/>
          </w:tcPr>
          <w:p w:rsidR="00FC33EE" w:rsidRPr="005D4EA5" w:rsidRDefault="00FC33EE" w:rsidP="003755CC">
            <w:pPr>
              <w:spacing w:after="0" w:line="240" w:lineRule="auto"/>
              <w:ind w:left="113" w:right="113"/>
              <w:jc w:val="center"/>
              <w:rPr>
                <w:rFonts w:ascii="Cambria" w:eastAsia="Times New Roman" w:hAnsi="Cambria" w:cs="Times New Roman"/>
                <w:sz w:val="12"/>
                <w:szCs w:val="20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szCs w:val="20"/>
                <w:lang w:eastAsia="en-AU"/>
              </w:rPr>
              <w:t>Friday</w:t>
            </w:r>
          </w:p>
        </w:tc>
        <w:tc>
          <w:tcPr>
            <w:tcW w:w="1313" w:type="dxa"/>
            <w:tcBorders>
              <w:top w:val="single" w:sz="24" w:space="0" w:color="auto"/>
              <w:bottom w:val="single" w:sz="2" w:space="0" w:color="auto"/>
            </w:tcBorders>
            <w:shd w:val="clear" w:color="auto" w:fill="D99594" w:themeFill="accent2" w:themeFillTint="99"/>
          </w:tcPr>
          <w:p w:rsidR="00FC33EE" w:rsidRPr="005D4EA5" w:rsidRDefault="00FC33EE" w:rsidP="005275DA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A</w:t>
            </w:r>
            <w:r w:rsidR="005275DA"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rt</w:t>
            </w: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 xml:space="preserve"> (Meagan)</w:t>
            </w:r>
          </w:p>
        </w:tc>
        <w:tc>
          <w:tcPr>
            <w:tcW w:w="1167" w:type="dxa"/>
            <w:tcBorders>
              <w:top w:val="single" w:sz="24" w:space="0" w:color="auto"/>
              <w:bottom w:val="single" w:sz="2" w:space="0" w:color="auto"/>
            </w:tcBorders>
            <w:shd w:val="clear" w:color="auto" w:fill="D99594" w:themeFill="accent2" w:themeFillTint="99"/>
          </w:tcPr>
          <w:p w:rsidR="00FC33EE" w:rsidRPr="005D4EA5" w:rsidRDefault="00FC33EE" w:rsidP="0052148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1A</w:t>
            </w:r>
          </w:p>
        </w:tc>
        <w:tc>
          <w:tcPr>
            <w:tcW w:w="1019" w:type="dxa"/>
            <w:tcBorders>
              <w:top w:val="single" w:sz="24" w:space="0" w:color="auto"/>
              <w:bottom w:val="single" w:sz="2" w:space="0" w:color="auto"/>
            </w:tcBorders>
            <w:shd w:val="clear" w:color="auto" w:fill="D99594" w:themeFill="accent2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1B</w:t>
            </w:r>
          </w:p>
        </w:tc>
        <w:tc>
          <w:tcPr>
            <w:tcW w:w="416" w:type="dxa"/>
            <w:vMerge w:val="restart"/>
            <w:tcBorders>
              <w:top w:val="single" w:sz="24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4" w:space="0" w:color="auto"/>
              <w:bottom w:val="single" w:sz="2" w:space="0" w:color="auto"/>
            </w:tcBorders>
            <w:shd w:val="clear" w:color="auto" w:fill="D99594" w:themeFill="accent2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PA</w:t>
            </w:r>
          </w:p>
        </w:tc>
        <w:tc>
          <w:tcPr>
            <w:tcW w:w="1229" w:type="dxa"/>
            <w:gridSpan w:val="2"/>
            <w:tcBorders>
              <w:top w:val="single" w:sz="24" w:space="0" w:color="auto"/>
              <w:bottom w:val="single" w:sz="2" w:space="0" w:color="auto"/>
            </w:tcBorders>
            <w:shd w:val="clear" w:color="auto" w:fill="D99594" w:themeFill="accent2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PB</w:t>
            </w:r>
          </w:p>
        </w:tc>
        <w:tc>
          <w:tcPr>
            <w:tcW w:w="324" w:type="dxa"/>
            <w:vMerge w:val="restart"/>
            <w:tcBorders>
              <w:top w:val="single" w:sz="24" w:space="0" w:color="auto"/>
            </w:tcBorders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4" w:space="0" w:color="auto"/>
              <w:bottom w:val="single" w:sz="2" w:space="0" w:color="auto"/>
              <w:right w:val="single" w:sz="24" w:space="0" w:color="auto"/>
            </w:tcBorders>
            <w:shd w:val="clear" w:color="auto" w:fill="D99594" w:themeFill="accent2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PC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right w:val="single" w:sz="24" w:space="0" w:color="auto"/>
            </w:tcBorders>
          </w:tcPr>
          <w:p w:rsidR="00FC33EE" w:rsidRPr="00205C7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8"/>
                <w:lang w:eastAsia="en-AU"/>
              </w:rPr>
            </w:pPr>
          </w:p>
        </w:tc>
      </w:tr>
      <w:tr w:rsidR="005D4EA5" w:rsidRPr="003755CC" w:rsidTr="005D4EA5">
        <w:trPr>
          <w:trHeight w:val="128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</w:p>
        </w:tc>
        <w:tc>
          <w:tcPr>
            <w:tcW w:w="1313" w:type="dxa"/>
            <w:tcBorders>
              <w:top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 xml:space="preserve">PE </w:t>
            </w:r>
          </w:p>
        </w:tc>
        <w:tc>
          <w:tcPr>
            <w:tcW w:w="1167" w:type="dxa"/>
            <w:tcBorders>
              <w:top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tcBorders>
              <w:top w:val="single" w:sz="2" w:space="0" w:color="auto"/>
            </w:tcBorders>
            <w:shd w:val="clear" w:color="auto" w:fill="FFC000"/>
          </w:tcPr>
          <w:p w:rsidR="00FC33EE" w:rsidRPr="005D4EA5" w:rsidRDefault="00FC33EE" w:rsidP="007B058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4C</w:t>
            </w:r>
          </w:p>
        </w:tc>
        <w:tc>
          <w:tcPr>
            <w:tcW w:w="416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" w:space="0" w:color="auto"/>
            </w:tcBorders>
            <w:shd w:val="clear" w:color="auto" w:fill="FFC00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4B</w:t>
            </w:r>
          </w:p>
        </w:tc>
        <w:tc>
          <w:tcPr>
            <w:tcW w:w="1229" w:type="dxa"/>
            <w:gridSpan w:val="2"/>
            <w:tcBorders>
              <w:top w:val="single" w:sz="2" w:space="0" w:color="auto"/>
            </w:tcBorders>
            <w:shd w:val="clear" w:color="auto" w:fill="FFC000"/>
          </w:tcPr>
          <w:p w:rsidR="00FC33EE" w:rsidRPr="005D4EA5" w:rsidRDefault="00FC33EE" w:rsidP="007B0580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4A</w:t>
            </w:r>
          </w:p>
        </w:tc>
        <w:tc>
          <w:tcPr>
            <w:tcW w:w="324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" w:space="0" w:color="auto"/>
              <w:right w:val="single" w:sz="24" w:space="0" w:color="auto"/>
            </w:tcBorders>
            <w:shd w:val="clear" w:color="auto" w:fill="FFC000"/>
          </w:tcPr>
          <w:p w:rsidR="00FC33EE" w:rsidRPr="005D4EA5" w:rsidRDefault="004A319E" w:rsidP="004A319E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SPORT</w:t>
            </w: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17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</w:p>
        </w:tc>
        <w:tc>
          <w:tcPr>
            <w:tcW w:w="1313" w:type="dxa"/>
            <w:tcBorders>
              <w:top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 xml:space="preserve">Music </w:t>
            </w:r>
          </w:p>
        </w:tc>
        <w:tc>
          <w:tcPr>
            <w:tcW w:w="1167" w:type="dxa"/>
            <w:tcBorders>
              <w:top w:val="single" w:sz="2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2C</w:t>
            </w:r>
          </w:p>
        </w:tc>
        <w:tc>
          <w:tcPr>
            <w:tcW w:w="1019" w:type="dxa"/>
            <w:tcBorders>
              <w:top w:val="single" w:sz="2" w:space="0" w:color="auto"/>
            </w:tcBorders>
            <w:shd w:val="clear" w:color="auto" w:fill="92D050"/>
          </w:tcPr>
          <w:p w:rsidR="00FC33EE" w:rsidRPr="005D4EA5" w:rsidRDefault="00FC33EE" w:rsidP="00ED298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5C</w:t>
            </w:r>
          </w:p>
        </w:tc>
        <w:tc>
          <w:tcPr>
            <w:tcW w:w="416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" w:space="0" w:color="auto"/>
            </w:tcBorders>
            <w:shd w:val="clear" w:color="auto" w:fill="92D050"/>
          </w:tcPr>
          <w:p w:rsidR="00FC33EE" w:rsidRPr="005D4EA5" w:rsidRDefault="00FC33EE" w:rsidP="00E82B05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5B</w:t>
            </w:r>
          </w:p>
        </w:tc>
        <w:tc>
          <w:tcPr>
            <w:tcW w:w="1229" w:type="dxa"/>
            <w:gridSpan w:val="2"/>
            <w:tcBorders>
              <w:top w:val="single" w:sz="2" w:space="0" w:color="auto"/>
            </w:tcBorders>
            <w:shd w:val="clear" w:color="auto" w:fill="92D050"/>
          </w:tcPr>
          <w:p w:rsidR="00FC33EE" w:rsidRPr="005D4EA5" w:rsidRDefault="00FC33EE" w:rsidP="00ED298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5A</w:t>
            </w:r>
          </w:p>
        </w:tc>
        <w:tc>
          <w:tcPr>
            <w:tcW w:w="324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" w:space="0" w:color="auto"/>
              <w:right w:val="single" w:sz="24" w:space="0" w:color="auto"/>
            </w:tcBorders>
            <w:shd w:val="clear" w:color="auto" w:fill="92D05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53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</w:p>
        </w:tc>
        <w:tc>
          <w:tcPr>
            <w:tcW w:w="1313" w:type="dxa"/>
            <w:tcBorders>
              <w:top w:val="single" w:sz="2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LOTE –Man</w:t>
            </w:r>
          </w:p>
        </w:tc>
        <w:tc>
          <w:tcPr>
            <w:tcW w:w="1167" w:type="dxa"/>
            <w:tcBorders>
              <w:top w:val="single" w:sz="2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EAL</w:t>
            </w:r>
          </w:p>
        </w:tc>
        <w:tc>
          <w:tcPr>
            <w:tcW w:w="1019" w:type="dxa"/>
            <w:tcBorders>
              <w:top w:val="single" w:sz="2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EAL</w:t>
            </w:r>
          </w:p>
        </w:tc>
        <w:tc>
          <w:tcPr>
            <w:tcW w:w="416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EAL</w:t>
            </w:r>
          </w:p>
        </w:tc>
        <w:tc>
          <w:tcPr>
            <w:tcW w:w="1229" w:type="dxa"/>
            <w:gridSpan w:val="2"/>
            <w:tcBorders>
              <w:top w:val="single" w:sz="2" w:space="0" w:color="auto"/>
            </w:tcBorders>
            <w:shd w:val="clear" w:color="auto" w:fill="00B0F0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APT</w:t>
            </w:r>
          </w:p>
        </w:tc>
        <w:tc>
          <w:tcPr>
            <w:tcW w:w="324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" w:space="0" w:color="auto"/>
              <w:right w:val="single" w:sz="24" w:space="0" w:color="auto"/>
            </w:tcBorders>
            <w:shd w:val="clear" w:color="auto" w:fill="00B0F0"/>
          </w:tcPr>
          <w:p w:rsidR="00FC33EE" w:rsidRPr="005D4EA5" w:rsidRDefault="00FC33EE" w:rsidP="00ED298B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3A</w:t>
            </w: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92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</w:p>
        </w:tc>
        <w:tc>
          <w:tcPr>
            <w:tcW w:w="1313" w:type="dxa"/>
            <w:tcBorders>
              <w:top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Library</w:t>
            </w:r>
          </w:p>
        </w:tc>
        <w:tc>
          <w:tcPr>
            <w:tcW w:w="1167" w:type="dxa"/>
            <w:tcBorders>
              <w:top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5A</w:t>
            </w:r>
          </w:p>
        </w:tc>
        <w:tc>
          <w:tcPr>
            <w:tcW w:w="1019" w:type="dxa"/>
            <w:tcBorders>
              <w:top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1C</w:t>
            </w:r>
          </w:p>
        </w:tc>
        <w:tc>
          <w:tcPr>
            <w:tcW w:w="416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2B</w:t>
            </w:r>
          </w:p>
        </w:tc>
        <w:tc>
          <w:tcPr>
            <w:tcW w:w="1229" w:type="dxa"/>
            <w:gridSpan w:val="2"/>
            <w:tcBorders>
              <w:top w:val="single" w:sz="2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2C</w:t>
            </w:r>
          </w:p>
        </w:tc>
        <w:tc>
          <w:tcPr>
            <w:tcW w:w="324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" w:space="0" w:color="auto"/>
              <w:right w:val="single" w:sz="24" w:space="0" w:color="auto"/>
            </w:tcBorders>
            <w:shd w:val="clear" w:color="auto" w:fill="262626" w:themeFill="text1" w:themeFillTint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sz w:val="12"/>
                <w:lang w:eastAsia="en-AU"/>
              </w:rPr>
              <w:t>2A</w:t>
            </w: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  <w:tr w:rsidR="005D4EA5" w:rsidRPr="003755CC" w:rsidTr="005D4EA5">
        <w:trPr>
          <w:trHeight w:val="142"/>
        </w:trPr>
        <w:tc>
          <w:tcPr>
            <w:tcW w:w="609" w:type="dxa"/>
            <w:vMerge/>
            <w:tcBorders>
              <w:left w:val="single" w:sz="24" w:space="0" w:color="auto"/>
            </w:tcBorders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</w:p>
        </w:tc>
        <w:tc>
          <w:tcPr>
            <w:tcW w:w="1313" w:type="dxa"/>
            <w:tcBorders>
              <w:top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rPr>
                <w:rFonts w:ascii="Cambria" w:eastAsia="Times New Roman" w:hAnsi="Cambria" w:cs="Times New Roman"/>
                <w:b/>
                <w:sz w:val="12"/>
                <w:lang w:eastAsia="en-AU"/>
              </w:rPr>
            </w:pPr>
            <w:r w:rsidRPr="005D4EA5">
              <w:rPr>
                <w:rFonts w:ascii="Cambria" w:eastAsia="Times New Roman" w:hAnsi="Cambria" w:cs="Times New Roman"/>
                <w:b/>
                <w:sz w:val="12"/>
                <w:lang w:eastAsia="en-AU"/>
              </w:rPr>
              <w:t>R.E</w:t>
            </w:r>
          </w:p>
        </w:tc>
        <w:tc>
          <w:tcPr>
            <w:tcW w:w="1167" w:type="dxa"/>
            <w:tcBorders>
              <w:top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019" w:type="dxa"/>
            <w:tcBorders>
              <w:top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416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191" w:type="dxa"/>
            <w:gridSpan w:val="2"/>
            <w:tcBorders>
              <w:top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324" w:type="dxa"/>
            <w:vMerge/>
            <w:shd w:val="clear" w:color="auto" w:fill="D9D9D9" w:themeFill="background1" w:themeFillShade="D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229" w:type="dxa"/>
            <w:gridSpan w:val="2"/>
            <w:tcBorders>
              <w:top w:val="single" w:sz="2" w:space="0" w:color="auto"/>
              <w:right w:val="single" w:sz="24" w:space="0" w:color="auto"/>
            </w:tcBorders>
            <w:shd w:val="clear" w:color="auto" w:fill="B2A1C7" w:themeFill="accent4" w:themeFillTint="99"/>
          </w:tcPr>
          <w:p w:rsidR="00FC33EE" w:rsidRPr="005D4EA5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12"/>
                <w:lang w:eastAsia="en-AU"/>
              </w:rPr>
            </w:pPr>
          </w:p>
        </w:tc>
        <w:tc>
          <w:tcPr>
            <w:tcW w:w="1019" w:type="dxa"/>
            <w:vMerge/>
            <w:tcBorders>
              <w:right w:val="single" w:sz="24" w:space="0" w:color="auto"/>
            </w:tcBorders>
          </w:tcPr>
          <w:p w:rsidR="00FC33EE" w:rsidRPr="003755CC" w:rsidRDefault="00FC33EE" w:rsidP="003755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sz w:val="28"/>
                <w:lang w:eastAsia="en-AU"/>
              </w:rPr>
            </w:pPr>
          </w:p>
        </w:tc>
      </w:tr>
    </w:tbl>
    <w:p w:rsidR="006864A1" w:rsidRDefault="006864A1" w:rsidP="007E38E0">
      <w:pPr>
        <w:spacing w:after="0" w:line="240" w:lineRule="auto"/>
        <w:rPr>
          <w:rFonts w:ascii="Calibri" w:eastAsia="Times New Roman" w:hAnsi="Calibri" w:cs="Times New Roman"/>
          <w:b/>
          <w:sz w:val="20"/>
          <w:szCs w:val="24"/>
          <w:lang w:eastAsia="en-AU"/>
        </w:rPr>
      </w:pPr>
    </w:p>
    <w:p w:rsid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b/>
          <w:szCs w:val="24"/>
          <w:lang w:eastAsia="en-AU"/>
        </w:rPr>
      </w:pP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u w:val="single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u w:val="single"/>
          <w:lang w:eastAsia="en-AU"/>
        </w:rPr>
        <w:t xml:space="preserve">Responsibility for Delivery of </w:t>
      </w:r>
      <w:proofErr w:type="spellStart"/>
      <w:r w:rsidRPr="004811C3">
        <w:rPr>
          <w:rFonts w:ascii="Myriad Pro" w:eastAsia="Times New Roman" w:hAnsi="Myriad Pro" w:cs="Times New Roman"/>
          <w:szCs w:val="24"/>
          <w:u w:val="single"/>
          <w:lang w:eastAsia="en-AU"/>
        </w:rPr>
        <w:t>A</w:t>
      </w:r>
      <w:r>
        <w:rPr>
          <w:rFonts w:ascii="Myriad Pro" w:eastAsia="Times New Roman" w:hAnsi="Myriad Pro" w:cs="Times New Roman"/>
          <w:szCs w:val="24"/>
          <w:u w:val="single"/>
          <w:lang w:eastAsia="en-AU"/>
        </w:rPr>
        <w:t>us</w:t>
      </w:r>
      <w:r w:rsidRPr="004811C3">
        <w:rPr>
          <w:rFonts w:ascii="Myriad Pro" w:eastAsia="Times New Roman" w:hAnsi="Myriad Pro" w:cs="Times New Roman"/>
          <w:szCs w:val="24"/>
          <w:u w:val="single"/>
          <w:lang w:eastAsia="en-AU"/>
        </w:rPr>
        <w:t>V</w:t>
      </w:r>
      <w:r>
        <w:rPr>
          <w:rFonts w:ascii="Myriad Pro" w:eastAsia="Times New Roman" w:hAnsi="Myriad Pro" w:cs="Times New Roman"/>
          <w:szCs w:val="24"/>
          <w:u w:val="single"/>
          <w:lang w:eastAsia="en-AU"/>
        </w:rPr>
        <w:t>ELS</w:t>
      </w:r>
      <w:proofErr w:type="spellEnd"/>
      <w:r w:rsidRPr="004811C3">
        <w:rPr>
          <w:rFonts w:ascii="Myriad Pro" w:eastAsia="Times New Roman" w:hAnsi="Myriad Pro" w:cs="Times New Roman"/>
          <w:szCs w:val="24"/>
          <w:u w:val="single"/>
          <w:lang w:eastAsia="en-AU"/>
        </w:rPr>
        <w:t>: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>Curriculum planning for delivery of all required strand and s</w:t>
      </w:r>
      <w:r>
        <w:rPr>
          <w:rFonts w:ascii="Myriad Pro" w:eastAsia="Times New Roman" w:hAnsi="Myriad Pro" w:cs="Times New Roman"/>
          <w:szCs w:val="24"/>
          <w:lang w:eastAsia="en-AU"/>
        </w:rPr>
        <w:t xml:space="preserve">ub-strand content and skills at Foundation to Level 6 is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>managed by:</w:t>
      </w:r>
    </w:p>
    <w:p w:rsidR="003A47DC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u w:val="single"/>
          <w:lang w:eastAsia="en-AU"/>
        </w:rPr>
        <w:t>Domain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u w:val="single"/>
          <w:lang w:eastAsia="en-AU"/>
        </w:rPr>
        <w:t>Delivere</w:t>
      </w:r>
      <w:r>
        <w:rPr>
          <w:rFonts w:ascii="Myriad Pro" w:eastAsia="Times New Roman" w:hAnsi="Myriad Pro" w:cs="Times New Roman"/>
          <w:szCs w:val="24"/>
          <w:u w:val="single"/>
          <w:lang w:eastAsia="en-AU"/>
        </w:rPr>
        <w:t>d through</w:t>
      </w:r>
      <w:r w:rsidRPr="004811C3">
        <w:rPr>
          <w:rFonts w:ascii="Myriad Pro" w:eastAsia="Times New Roman" w:hAnsi="Myriad Pro" w:cs="Times New Roman"/>
          <w:szCs w:val="24"/>
          <w:u w:val="single"/>
          <w:lang w:eastAsia="en-AU"/>
        </w:rPr>
        <w:t>: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>
        <w:rPr>
          <w:rFonts w:ascii="Myriad Pro" w:eastAsia="Times New Roman" w:hAnsi="Myriad Pro" w:cs="Times New Roman"/>
          <w:szCs w:val="24"/>
          <w:lang w:eastAsia="en-AU"/>
        </w:rPr>
        <w:tab/>
        <w:t>The Arts</w:t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  <w:t>Art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Civics and Citizenship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  <w:t>Inquiry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Communication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English</w:t>
      </w:r>
      <w:r>
        <w:rPr>
          <w:rFonts w:ascii="Myriad Pro" w:eastAsia="Times New Roman" w:hAnsi="Myriad Pro" w:cs="Times New Roman"/>
          <w:szCs w:val="24"/>
          <w:lang w:eastAsia="en-AU"/>
        </w:rPr>
        <w:t xml:space="preserve"> / Inquiry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Design, Creativity and Technology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  <w:t>Art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>
        <w:rPr>
          <w:rFonts w:ascii="Myriad Pro" w:eastAsia="Times New Roman" w:hAnsi="Myriad Pro" w:cs="Times New Roman"/>
          <w:szCs w:val="24"/>
          <w:lang w:eastAsia="en-AU"/>
        </w:rPr>
        <w:tab/>
        <w:t>English</w:t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English/ EAL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Health and Physical Education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>Health and Physical Education</w:t>
      </w:r>
    </w:p>
    <w:p w:rsidR="004811C3" w:rsidRPr="004811C3" w:rsidRDefault="004811C3" w:rsidP="004811C3">
      <w:pPr>
        <w:spacing w:after="0" w:line="240" w:lineRule="auto"/>
        <w:ind w:left="720" w:hanging="720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Information and Communications Technology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  <w:t>ICT / across curriculum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Interpersonal Development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>PE /</w:t>
      </w:r>
      <w:r>
        <w:rPr>
          <w:rFonts w:ascii="Myriad Pro" w:eastAsia="Times New Roman" w:hAnsi="Myriad Pro" w:cs="Times New Roman"/>
          <w:szCs w:val="24"/>
          <w:lang w:eastAsia="en-AU"/>
        </w:rPr>
        <w:t xml:space="preserve"> Inquiry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The Humanities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  <w:t>Inquiry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The Humanities - Economics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  <w:t>Inquiry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The Humanities - Geography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  <w:t>Inquiry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The Humanities - History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  <w:t>Inquiry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Languages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French / Mandarin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Mathematics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proofErr w:type="spellStart"/>
      <w:r w:rsidRPr="004811C3">
        <w:rPr>
          <w:rFonts w:ascii="Myriad Pro" w:eastAsia="Times New Roman" w:hAnsi="Myriad Pro" w:cs="Times New Roman"/>
          <w:szCs w:val="24"/>
          <w:lang w:eastAsia="en-AU"/>
        </w:rPr>
        <w:t>Mathematics</w:t>
      </w:r>
      <w:proofErr w:type="spellEnd"/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Personal Learning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>Across the curriculum</w:t>
      </w:r>
    </w:p>
    <w:p w:rsidR="004811C3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Science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>Science</w:t>
      </w:r>
    </w:p>
    <w:p w:rsidR="005D4EA5" w:rsidRPr="004811C3" w:rsidRDefault="004811C3" w:rsidP="004811C3">
      <w:pPr>
        <w:spacing w:after="0" w:line="240" w:lineRule="auto"/>
        <w:rPr>
          <w:rFonts w:ascii="Myriad Pro" w:eastAsia="Times New Roman" w:hAnsi="Myriad Pro" w:cs="Times New Roman"/>
          <w:szCs w:val="24"/>
          <w:lang w:eastAsia="en-AU"/>
        </w:rPr>
      </w:pP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  <w:t>Thinking Processes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 w:rsidRPr="004811C3">
        <w:rPr>
          <w:rFonts w:ascii="Myriad Pro" w:eastAsia="Times New Roman" w:hAnsi="Myriad Pro" w:cs="Times New Roman"/>
          <w:szCs w:val="24"/>
          <w:lang w:eastAsia="en-AU"/>
        </w:rPr>
        <w:tab/>
      </w:r>
      <w:r>
        <w:rPr>
          <w:rFonts w:ascii="Myriad Pro" w:eastAsia="Times New Roman" w:hAnsi="Myriad Pro" w:cs="Times New Roman"/>
          <w:szCs w:val="24"/>
          <w:lang w:eastAsia="en-AU"/>
        </w:rPr>
        <w:tab/>
        <w:t>Inquiry</w:t>
      </w:r>
      <w:r w:rsidRPr="004811C3">
        <w:rPr>
          <w:rFonts w:ascii="Myriad Pro" w:eastAsia="Times New Roman" w:hAnsi="Myriad Pro" w:cs="Times New Roman"/>
          <w:szCs w:val="24"/>
          <w:lang w:eastAsia="en-AU"/>
        </w:rPr>
        <w:t xml:space="preserve"> and across the curriculum</w:t>
      </w:r>
    </w:p>
    <w:sectPr w:rsidR="005D4EA5" w:rsidRPr="004811C3" w:rsidSect="003755CC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5B4" w:rsidRDefault="00F665B4" w:rsidP="00F665B4">
      <w:pPr>
        <w:spacing w:after="0" w:line="240" w:lineRule="auto"/>
      </w:pPr>
      <w:r>
        <w:separator/>
      </w:r>
    </w:p>
  </w:endnote>
  <w:endnote w:type="continuationSeparator" w:id="0">
    <w:p w:rsidR="00F665B4" w:rsidRDefault="00F665B4" w:rsidP="00F66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2AB" w:rsidRDefault="00E062AB">
    <w:pPr>
      <w:pStyle w:val="Footer"/>
    </w:pPr>
    <w:r>
      <w:t xml:space="preserve">CURRICULUM STRUCTURE POLICY </w:t>
    </w:r>
    <w:r>
      <w:tab/>
    </w:r>
    <w:r>
      <w:tab/>
      <w:t>Ratified:</w:t>
    </w:r>
    <w:r w:rsidR="00352EAD">
      <w:t xml:space="preserve"> October 2014</w:t>
    </w:r>
  </w:p>
  <w:p w:rsidR="00E062AB" w:rsidRDefault="00E062A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5B4" w:rsidRDefault="00F665B4" w:rsidP="00F665B4">
      <w:pPr>
        <w:spacing w:after="0" w:line="240" w:lineRule="auto"/>
      </w:pPr>
      <w:r>
        <w:separator/>
      </w:r>
    </w:p>
  </w:footnote>
  <w:footnote w:type="continuationSeparator" w:id="0">
    <w:p w:rsidR="00F665B4" w:rsidRDefault="00F665B4" w:rsidP="00F665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5CC"/>
    <w:rsid w:val="00004C64"/>
    <w:rsid w:val="00042D5F"/>
    <w:rsid w:val="000C5558"/>
    <w:rsid w:val="000E0BF5"/>
    <w:rsid w:val="000F295E"/>
    <w:rsid w:val="0010282C"/>
    <w:rsid w:val="001A36E4"/>
    <w:rsid w:val="001B1FCA"/>
    <w:rsid w:val="001B234C"/>
    <w:rsid w:val="00205C7C"/>
    <w:rsid w:val="002579BA"/>
    <w:rsid w:val="00257F3D"/>
    <w:rsid w:val="00272D95"/>
    <w:rsid w:val="00292911"/>
    <w:rsid w:val="002A5048"/>
    <w:rsid w:val="00352EAD"/>
    <w:rsid w:val="003755CC"/>
    <w:rsid w:val="003A47DC"/>
    <w:rsid w:val="004621BE"/>
    <w:rsid w:val="00475200"/>
    <w:rsid w:val="004811C3"/>
    <w:rsid w:val="004A319E"/>
    <w:rsid w:val="004B46CD"/>
    <w:rsid w:val="004C1164"/>
    <w:rsid w:val="00506AD8"/>
    <w:rsid w:val="0052148F"/>
    <w:rsid w:val="005275DA"/>
    <w:rsid w:val="00545C17"/>
    <w:rsid w:val="005724CE"/>
    <w:rsid w:val="005D4EA5"/>
    <w:rsid w:val="005F395C"/>
    <w:rsid w:val="006864A1"/>
    <w:rsid w:val="006A37E6"/>
    <w:rsid w:val="006A491C"/>
    <w:rsid w:val="00743F0C"/>
    <w:rsid w:val="00757149"/>
    <w:rsid w:val="007B0580"/>
    <w:rsid w:val="007E38E0"/>
    <w:rsid w:val="008058CF"/>
    <w:rsid w:val="008767B6"/>
    <w:rsid w:val="00954510"/>
    <w:rsid w:val="009966B2"/>
    <w:rsid w:val="009F4831"/>
    <w:rsid w:val="00A37A81"/>
    <w:rsid w:val="00A90FD3"/>
    <w:rsid w:val="00AB593E"/>
    <w:rsid w:val="00B50DA9"/>
    <w:rsid w:val="00BE6B06"/>
    <w:rsid w:val="00BF41BB"/>
    <w:rsid w:val="00C92E5C"/>
    <w:rsid w:val="00C9473C"/>
    <w:rsid w:val="00D44007"/>
    <w:rsid w:val="00D85948"/>
    <w:rsid w:val="00DA1E49"/>
    <w:rsid w:val="00DE6536"/>
    <w:rsid w:val="00E062AB"/>
    <w:rsid w:val="00E213C7"/>
    <w:rsid w:val="00E4488B"/>
    <w:rsid w:val="00E768E4"/>
    <w:rsid w:val="00E82B05"/>
    <w:rsid w:val="00ED298B"/>
    <w:rsid w:val="00F230FD"/>
    <w:rsid w:val="00F408CE"/>
    <w:rsid w:val="00F44D89"/>
    <w:rsid w:val="00F649AD"/>
    <w:rsid w:val="00F665B4"/>
    <w:rsid w:val="00FA4F5D"/>
    <w:rsid w:val="00FC33EE"/>
    <w:rsid w:val="00FD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5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5B4"/>
  </w:style>
  <w:style w:type="paragraph" w:styleId="Footer">
    <w:name w:val="footer"/>
    <w:basedOn w:val="Normal"/>
    <w:link w:val="FooterChar"/>
    <w:uiPriority w:val="99"/>
    <w:unhideWhenUsed/>
    <w:rsid w:val="00F665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5B4"/>
  </w:style>
  <w:style w:type="paragraph" w:styleId="BalloonText">
    <w:name w:val="Balloon Text"/>
    <w:basedOn w:val="Normal"/>
    <w:link w:val="BalloonTextChar"/>
    <w:uiPriority w:val="99"/>
    <w:semiHidden/>
    <w:unhideWhenUsed/>
    <w:rsid w:val="00F6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5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5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5B4"/>
  </w:style>
  <w:style w:type="paragraph" w:styleId="Footer">
    <w:name w:val="footer"/>
    <w:basedOn w:val="Normal"/>
    <w:link w:val="FooterChar"/>
    <w:uiPriority w:val="99"/>
    <w:unhideWhenUsed/>
    <w:rsid w:val="00F665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5B4"/>
  </w:style>
  <w:style w:type="paragraph" w:styleId="BalloonText">
    <w:name w:val="Balloon Text"/>
    <w:basedOn w:val="Normal"/>
    <w:link w:val="BalloonTextChar"/>
    <w:uiPriority w:val="99"/>
    <w:semiHidden/>
    <w:unhideWhenUsed/>
    <w:rsid w:val="00F66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5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A3500-76DD-43D5-A5F1-D9EF3EEBC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Crozier, Joshua J</dc:creator>
  <cp:lastModifiedBy>Crozier, Joshua J</cp:lastModifiedBy>
  <cp:revision>7</cp:revision>
  <cp:lastPrinted>2014-10-08T05:36:00Z</cp:lastPrinted>
  <dcterms:created xsi:type="dcterms:W3CDTF">2014-10-01T00:43:00Z</dcterms:created>
  <dcterms:modified xsi:type="dcterms:W3CDTF">2014-11-18T01:55:00Z</dcterms:modified>
</cp:coreProperties>
</file>